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A9" w:rsidRDefault="00D06F55" w:rsidP="00D06F55">
      <w:pPr>
        <w:shd w:val="clear" w:color="auto" w:fill="FFFFFF"/>
        <w:spacing w:before="75" w:after="300" w:line="276" w:lineRule="auto"/>
        <w:ind w:right="-428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323232"/>
          <w:spacing w:val="30"/>
          <w:sz w:val="24"/>
          <w:szCs w:val="24"/>
          <w:lang w:eastAsia="bg-BG"/>
        </w:rPr>
      </w:pPr>
      <w:r w:rsidRPr="002834A9">
        <w:rPr>
          <w:rFonts w:ascii="Times New Roman" w:eastAsia="Times New Roman" w:hAnsi="Times New Roman" w:cs="Times New Roman"/>
          <w:b/>
          <w:bCs/>
          <w:caps/>
          <w:color w:val="323232"/>
          <w:spacing w:val="30"/>
          <w:sz w:val="24"/>
          <w:szCs w:val="24"/>
          <w:lang w:eastAsia="bg-BG"/>
        </w:rPr>
        <w:t>образователно-опознавателен маршрут за местните дървесни и храстови видове.</w:t>
      </w:r>
      <w:r w:rsidR="002834A9">
        <w:rPr>
          <w:rFonts w:ascii="Times New Roman" w:eastAsia="Times New Roman" w:hAnsi="Times New Roman" w:cs="Times New Roman"/>
          <w:b/>
          <w:bCs/>
          <w:caps/>
          <w:color w:val="323232"/>
          <w:spacing w:val="30"/>
          <w:sz w:val="24"/>
          <w:szCs w:val="24"/>
          <w:lang w:eastAsia="bg-BG"/>
        </w:rPr>
        <w:t xml:space="preserve">                                   </w:t>
      </w:r>
      <w:r w:rsidR="002834A9" w:rsidRPr="002834A9">
        <w:rPr>
          <w:rFonts w:ascii="Times New Roman" w:eastAsia="Times New Roman" w:hAnsi="Times New Roman" w:cs="Times New Roman"/>
          <w:b/>
          <w:bCs/>
          <w:caps/>
          <w:color w:val="323232"/>
          <w:spacing w:val="30"/>
          <w:sz w:val="24"/>
          <w:szCs w:val="24"/>
          <w:lang w:eastAsia="bg-BG"/>
        </w:rPr>
        <w:t>Разкрива типичния облик на Поломието</w:t>
      </w:r>
      <w:r w:rsidRPr="002834A9">
        <w:rPr>
          <w:rFonts w:ascii="Times New Roman" w:eastAsia="Times New Roman" w:hAnsi="Times New Roman" w:cs="Times New Roman"/>
          <w:b/>
          <w:bCs/>
          <w:caps/>
          <w:color w:val="323232"/>
          <w:spacing w:val="30"/>
          <w:sz w:val="24"/>
          <w:szCs w:val="24"/>
          <w:lang w:eastAsia="bg-BG"/>
        </w:rPr>
        <w:t xml:space="preserve"> </w:t>
      </w:r>
    </w:p>
    <w:p w:rsidR="00D06F55" w:rsidRPr="002834A9" w:rsidRDefault="00D06F55" w:rsidP="00D06F55">
      <w:pPr>
        <w:shd w:val="clear" w:color="auto" w:fill="FFFFFF" w:themeFill="background1"/>
        <w:spacing w:line="276" w:lineRule="auto"/>
        <w:ind w:right="-428"/>
        <w:jc w:val="center"/>
        <w:rPr>
          <w:rFonts w:ascii="Times New Roman" w:eastAsia="Times New Roman" w:hAnsi="Times New Roman" w:cs="Times New Roman"/>
          <w:color w:val="000000"/>
          <w:spacing w:val="15"/>
          <w:lang w:eastAsia="bg-BG"/>
        </w:rPr>
      </w:pPr>
      <w:r w:rsidRPr="002834A9">
        <w:rPr>
          <w:rFonts w:ascii="Times New Roman" w:eastAsia="Times New Roman" w:hAnsi="Times New Roman" w:cs="Times New Roman"/>
          <w:color w:val="000000"/>
          <w:spacing w:val="15"/>
          <w:shd w:val="clear" w:color="auto" w:fill="FFFFFF" w:themeFill="background1"/>
          <w:lang w:val="en-US" w:eastAsia="bg-BG"/>
        </w:rPr>
        <w:t>O</w:t>
      </w:r>
      <w:r w:rsidRPr="002834A9">
        <w:rPr>
          <w:rFonts w:ascii="Times New Roman" w:eastAsia="Times New Roman" w:hAnsi="Times New Roman" w:cs="Times New Roman"/>
          <w:color w:val="000000"/>
          <w:spacing w:val="15"/>
          <w:shd w:val="clear" w:color="auto" w:fill="FFFFFF" w:themeFill="background1"/>
          <w:lang w:eastAsia="bg-BG"/>
        </w:rPr>
        <w:t>БЩА ДЪЛЖИНА НА ТЕМАТИЧНО СВЪРЗАНИТЕ ПЪТЕКИ НА МАРШРУТА</w:t>
      </w:r>
      <w:r w:rsidRPr="002834A9">
        <w:rPr>
          <w:rFonts w:ascii="Times New Roman" w:eastAsia="Times New Roman" w:hAnsi="Times New Roman" w:cs="Times New Roman"/>
          <w:color w:val="000000"/>
          <w:spacing w:val="15"/>
          <w:lang w:eastAsia="bg-BG"/>
        </w:rPr>
        <w:t xml:space="preserve"> 6 КМ.</w:t>
      </w:r>
    </w:p>
    <w:p w:rsidR="00D06F55" w:rsidRPr="007455DC" w:rsidRDefault="00D06F55" w:rsidP="00D06F55">
      <w:pPr>
        <w:shd w:val="clear" w:color="auto" w:fill="FFFFFF" w:themeFill="background1"/>
        <w:spacing w:line="276" w:lineRule="auto"/>
        <w:ind w:right="-286"/>
        <w:rPr>
          <w:rFonts w:ascii="Times New Roman" w:hAnsi="Times New Roman" w:cs="Times New Roman"/>
          <w:color w:val="000000"/>
          <w:spacing w:val="15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  <w:lang w:val="en-US" w:eastAsia="bg-BG"/>
        </w:rPr>
        <w:t xml:space="preserve">   </w:t>
      </w:r>
      <w:r w:rsidR="002834A9"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  <w:lang w:val="en-US" w:eastAsia="bg-BG"/>
        </w:rPr>
        <w:t xml:space="preserve"> </w:t>
      </w:r>
      <w:r w:rsidRPr="00C743F7">
        <w:rPr>
          <w:rFonts w:ascii="Times New Roman" w:eastAsia="Times New Roman" w:hAnsi="Times New Roman" w:cs="Times New Roman"/>
          <w:b/>
          <w:i/>
          <w:color w:val="000000"/>
          <w:spacing w:val="15"/>
          <w:sz w:val="24"/>
          <w:szCs w:val="24"/>
          <w:lang w:eastAsia="bg-BG"/>
        </w:rPr>
        <w:t>Начало</w:t>
      </w:r>
      <w:r w:rsidRPr="00C743F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bg-BG"/>
        </w:rPr>
        <w:t xml:space="preserve"> </w:t>
      </w:r>
      <w:r w:rsidRPr="007455DC"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  <w:lang w:eastAsia="bg-BG"/>
        </w:rPr>
        <w:t xml:space="preserve">– от Природозащитния комплекс </w:t>
      </w:r>
      <w:r w:rsidRPr="00D06F55"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  <w:shd w:val="clear" w:color="auto" w:fill="FFFFFF" w:themeFill="background1"/>
          <w:lang w:eastAsia="bg-BG"/>
        </w:rPr>
        <w:t>„Ломовете“</w:t>
      </w:r>
      <w:r w:rsidRPr="00D06F55"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  <w:shd w:val="clear" w:color="auto" w:fill="FFFFFF" w:themeFill="background1"/>
          <w:lang w:val="en-US" w:eastAsia="bg-BG"/>
        </w:rPr>
        <w:t>,</w:t>
      </w:r>
      <w:r w:rsidRPr="00D06F55"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  <w:shd w:val="clear" w:color="auto" w:fill="FFFFFF" w:themeFill="background1"/>
          <w:lang w:eastAsia="bg-BG"/>
        </w:rPr>
        <w:t xml:space="preserve"> до който</w:t>
      </w:r>
      <w:r w:rsidRPr="007455DC"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  <w:lang w:eastAsia="bg-BG"/>
        </w:rPr>
        <w:t xml:space="preserve"> се стига</w:t>
      </w:r>
      <w:r w:rsidRPr="007455DC">
        <w:rPr>
          <w:rFonts w:ascii="Times New Roman" w:hAnsi="Times New Roman" w:cs="Times New Roman"/>
          <w:color w:val="000000"/>
          <w:spacing w:val="15"/>
          <w:sz w:val="21"/>
          <w:szCs w:val="21"/>
        </w:rPr>
        <w:t xml:space="preserve"> от с. Нисово</w:t>
      </w:r>
      <w:r>
        <w:rPr>
          <w:rFonts w:ascii="Times New Roman" w:hAnsi="Times New Roman" w:cs="Times New Roman"/>
          <w:color w:val="000000"/>
          <w:spacing w:val="15"/>
          <w:sz w:val="21"/>
          <w:szCs w:val="21"/>
        </w:rPr>
        <w:t xml:space="preserve"> (1,5 км) по отклонение на</w:t>
      </w:r>
      <w:r w:rsidRPr="007455DC">
        <w:rPr>
          <w:rFonts w:ascii="Times New Roman" w:hAnsi="Times New Roman" w:cs="Times New Roman"/>
          <w:color w:val="000000"/>
          <w:spacing w:val="15"/>
          <w:sz w:val="21"/>
          <w:szCs w:val="21"/>
        </w:rPr>
        <w:t xml:space="preserve"> пътя за гр. Попово.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D06F55" w:rsidRPr="000C3905" w:rsidTr="002834A9">
        <w:tc>
          <w:tcPr>
            <w:tcW w:w="9214" w:type="dxa"/>
          </w:tcPr>
          <w:p w:rsidR="002834A9" w:rsidRPr="002834A9" w:rsidRDefault="00D06F55" w:rsidP="002834A9">
            <w:pPr>
              <w:pStyle w:val="NoSpacing"/>
              <w:ind w:right="1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3F7">
              <w:rPr>
                <w:rStyle w:val="Strong"/>
                <w:rFonts w:ascii="Times New Roman" w:hAnsi="Times New Roman" w:cs="Times New Roman"/>
                <w:i/>
                <w:color w:val="000000"/>
                <w:spacing w:val="15"/>
                <w:sz w:val="24"/>
                <w:szCs w:val="24"/>
              </w:rPr>
              <w:t>Природозащитен комплекс „Ломовете“</w:t>
            </w:r>
            <w:r w:rsidRPr="002834A9">
              <w:rPr>
                <w:rStyle w:val="Strong"/>
                <w:rFonts w:ascii="Times New Roman" w:hAnsi="Times New Roman" w:cs="Times New Roman"/>
                <w:i/>
                <w:color w:val="000000"/>
                <w:spacing w:val="15"/>
                <w:sz w:val="24"/>
                <w:szCs w:val="24"/>
              </w:rPr>
              <w:t> </w:t>
            </w:r>
            <w:r w:rsidR="002834A9" w:rsidRPr="002834A9">
              <w:rPr>
                <w:rFonts w:ascii="Times New Roman" w:hAnsi="Times New Roman" w:cs="Times New Roman"/>
                <w:i/>
                <w:sz w:val="24"/>
                <w:szCs w:val="24"/>
              </w:rPr>
              <w:t>се състои от два компонента:</w:t>
            </w:r>
          </w:p>
          <w:p w:rsidR="002834A9" w:rsidRPr="002834A9" w:rsidRDefault="002834A9" w:rsidP="002834A9">
            <w:pPr>
              <w:pStyle w:val="NoSpacing"/>
              <w:ind w:right="1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-</w:t>
            </w:r>
            <w:r w:rsidR="00D06F55" w:rsidRPr="0028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06F55" w:rsidRPr="00E87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Посетителски център</w:t>
            </w:r>
            <w:r w:rsidR="00D06F55" w:rsidRPr="002834A9">
              <w:rPr>
                <w:rFonts w:ascii="Times New Roman" w:hAnsi="Times New Roman" w:cs="Times New Roman"/>
                <w:i/>
                <w:sz w:val="24"/>
                <w:szCs w:val="24"/>
              </w:rPr>
              <w:t>, в който посетителите се запознават с историята на защитената територия, биологичното и ландшафтно разнообразие и богатство и к</w:t>
            </w:r>
            <w:r w:rsidRPr="002834A9">
              <w:rPr>
                <w:rFonts w:ascii="Times New Roman" w:hAnsi="Times New Roman" w:cs="Times New Roman"/>
                <w:i/>
                <w:sz w:val="24"/>
                <w:szCs w:val="24"/>
              </w:rPr>
              <w:t>ултурни-историческо наследство;</w:t>
            </w:r>
          </w:p>
          <w:p w:rsidR="00D06F55" w:rsidRPr="00031DBB" w:rsidRDefault="002834A9" w:rsidP="002834A9">
            <w:pPr>
              <w:pStyle w:val="NoSpacing"/>
              <w:ind w:right="184"/>
              <w:jc w:val="both"/>
              <w:rPr>
                <w:lang w:val="en-US"/>
              </w:rPr>
            </w:pPr>
            <w:r w:rsidRPr="0028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 </w:t>
            </w:r>
            <w:r w:rsidRPr="00E87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Център</w:t>
            </w:r>
            <w:r w:rsidR="00D06F55" w:rsidRPr="00E87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изследване</w:t>
            </w:r>
            <w:r w:rsidR="00D06F55" w:rsidRPr="00283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обучение, симулация и анализ на биоразнообразието. </w:t>
            </w:r>
            <w:r w:rsidR="00D06F55" w:rsidRPr="002834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</w:t>
            </w:r>
            <w:r w:rsidR="00D06F55" w:rsidRPr="002834A9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Комплексът разполага с  две големи  и две малки зали за семинари и обучения, библиотека и лаборатория. В него има възможност за настаняване до 40 човека при отлични условия, които да използват базата като място по определеното ѝ предназначение</w:t>
            </w:r>
            <w:r w:rsidR="00D06F55" w:rsidRPr="00283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34A9" w:rsidRDefault="00D06F55" w:rsidP="00D06F55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hd w:val="clear" w:color="auto" w:fill="FFFFFF" w:themeFill="background1"/>
        </w:rPr>
      </w:pPr>
      <w:r w:rsidRPr="00D06F55">
        <w:rPr>
          <w:rFonts w:ascii="Times New Roman" w:hAnsi="Times New Roman" w:cs="Times New Roman"/>
          <w:shd w:val="clear" w:color="auto" w:fill="FFFFFF" w:themeFill="background1"/>
        </w:rPr>
        <w:t xml:space="preserve">   </w:t>
      </w:r>
      <w:r w:rsidRPr="00D06F55">
        <w:rPr>
          <w:rFonts w:ascii="Times New Roman" w:hAnsi="Times New Roman" w:cs="Times New Roman"/>
          <w:shd w:val="clear" w:color="auto" w:fill="FFFFFF" w:themeFill="background1"/>
          <w:lang w:val="en-US"/>
        </w:rPr>
        <w:t xml:space="preserve"> </w:t>
      </w:r>
      <w:r w:rsidRPr="00D06F55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</w:p>
    <w:p w:rsidR="00D06F55" w:rsidRPr="002834A9" w:rsidRDefault="002834A9" w:rsidP="002834A9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66FF33"/>
        </w:rPr>
      </w:pPr>
      <w:r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D06F55"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 комплекса по маркирана пътека за 5 минути се слиза до черния път</w:t>
      </w:r>
      <w:r w:rsidR="00D06F55"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, </w:t>
      </w:r>
      <w:r w:rsidR="00D06F55"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следващ левия бряг на р. Малки Лом. Продължава се 300 </w:t>
      </w:r>
      <w:r w:rsidR="00D06F55"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м</w:t>
      </w:r>
      <w:r w:rsidR="00D06F55"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срещу течението на реката и по обезопасеното с парапети малко мостче се преминава на отсрещния десен бряг на реката. Мястото  е обозначено  с  информационно табло и указателни стрелки. </w:t>
      </w:r>
    </w:p>
    <w:p w:rsidR="00D06F55" w:rsidRPr="002834A9" w:rsidRDefault="00D06F55" w:rsidP="002834A9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</w:t>
      </w:r>
      <w:r w:rsid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 тук може да се стигне и от центъра на</w:t>
      </w:r>
      <w:r w:rsidRPr="002834A9">
        <w:rPr>
          <w:rFonts w:ascii="Times New Roman" w:hAnsi="Times New Roman" w:cs="Times New Roman"/>
          <w:sz w:val="24"/>
          <w:szCs w:val="24"/>
        </w:rPr>
        <w:t xml:space="preserve"> с. Нисово </w:t>
      </w:r>
      <w:r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- 1 км</w:t>
      </w:r>
      <w:r w:rsidRPr="002834A9">
        <w:rPr>
          <w:rFonts w:ascii="Times New Roman" w:hAnsi="Times New Roman" w:cs="Times New Roman"/>
          <w:sz w:val="24"/>
          <w:szCs w:val="24"/>
        </w:rPr>
        <w:t xml:space="preserve">  по пътя за гр. Попово и преди </w:t>
      </w:r>
      <w:r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големия пътен</w:t>
      </w:r>
      <w:r w:rsidRPr="002834A9">
        <w:rPr>
          <w:rFonts w:ascii="Times New Roman" w:hAnsi="Times New Roman" w:cs="Times New Roman"/>
          <w:sz w:val="24"/>
          <w:szCs w:val="24"/>
        </w:rPr>
        <w:t xml:space="preserve"> мост над р. Малки Лом </w:t>
      </w:r>
      <w:r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се продължи</w:t>
      </w:r>
      <w:r w:rsidRPr="002834A9">
        <w:rPr>
          <w:rFonts w:ascii="Times New Roman" w:hAnsi="Times New Roman" w:cs="Times New Roman"/>
          <w:sz w:val="24"/>
          <w:szCs w:val="24"/>
        </w:rPr>
        <w:t xml:space="preserve"> в ляво, по черен път срещу течението на рекатa </w:t>
      </w:r>
      <w:r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още 500 м</w:t>
      </w:r>
      <w:r w:rsidRPr="002834A9">
        <w:rPr>
          <w:rFonts w:ascii="Times New Roman" w:hAnsi="Times New Roman" w:cs="Times New Roman"/>
          <w:sz w:val="24"/>
          <w:szCs w:val="24"/>
        </w:rPr>
        <w:t xml:space="preserve">  като се минава  край колония на белогръд бързолет.</w:t>
      </w:r>
    </w:p>
    <w:p w:rsidR="00D06F55" w:rsidRPr="002834A9" w:rsidRDefault="00D06F55" w:rsidP="002834A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4A9">
        <w:rPr>
          <w:rFonts w:ascii="Times New Roman" w:hAnsi="Times New Roman" w:cs="Times New Roman"/>
          <w:sz w:val="24"/>
          <w:szCs w:val="24"/>
        </w:rPr>
        <w:t xml:space="preserve">     От малкото мостче се върви 900 м по равен черен път до първата информационна табела – част от трасето на дендропътеката.  </w:t>
      </w:r>
    </w:p>
    <w:p w:rsidR="00D06F55" w:rsidRPr="002834A9" w:rsidRDefault="00D06F55" w:rsidP="002834A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4A9">
        <w:rPr>
          <w:rFonts w:ascii="Times New Roman" w:hAnsi="Times New Roman" w:cs="Times New Roman"/>
          <w:sz w:val="24"/>
          <w:szCs w:val="24"/>
        </w:rPr>
        <w:t xml:space="preserve">    </w:t>
      </w:r>
      <w:r w:rsidRPr="00C743F7">
        <w:rPr>
          <w:rFonts w:ascii="Times New Roman" w:hAnsi="Times New Roman" w:cs="Times New Roman"/>
          <w:b/>
          <w:i/>
          <w:sz w:val="24"/>
          <w:szCs w:val="24"/>
        </w:rPr>
        <w:t>Дендропътеката</w:t>
      </w:r>
      <w:r w:rsidRPr="00E871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834A9">
        <w:rPr>
          <w:rFonts w:ascii="Times New Roman" w:hAnsi="Times New Roman" w:cs="Times New Roman"/>
          <w:sz w:val="24"/>
          <w:szCs w:val="24"/>
        </w:rPr>
        <w:t xml:space="preserve">e кръгoвa с дължина </w:t>
      </w:r>
      <w:r w:rsidRPr="002834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</w:t>
      </w:r>
      <w:r w:rsidRPr="002834A9">
        <w:rPr>
          <w:rFonts w:ascii="Times New Roman" w:hAnsi="Times New Roman" w:cs="Times New Roman"/>
          <w:sz w:val="24"/>
          <w:szCs w:val="24"/>
        </w:rPr>
        <w:t xml:space="preserve"> км. Могат да бъдат видяни над 30 местни дървесни и храстови видове, обозначени с табели с наименованията им. По пътеката са поставени и 5 големи табели, предоставящи богата и разнообразна информация, вкл. чрез Qr- кодове и на английски език.  </w:t>
      </w:r>
    </w:p>
    <w:p w:rsidR="00D06F55" w:rsidRPr="002834A9" w:rsidRDefault="00D06F55" w:rsidP="002834A9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  <w:r w:rsidRPr="002834A9">
        <w:rPr>
          <w:rFonts w:ascii="Times New Roman" w:hAnsi="Times New Roman" w:cs="Times New Roman"/>
          <w:sz w:val="24"/>
          <w:szCs w:val="24"/>
        </w:rPr>
        <w:t xml:space="preserve">    </w:t>
      </w:r>
      <w:r w:rsidR="002834A9">
        <w:rPr>
          <w:rFonts w:ascii="Times New Roman" w:hAnsi="Times New Roman" w:cs="Times New Roman"/>
          <w:sz w:val="24"/>
          <w:szCs w:val="24"/>
        </w:rPr>
        <w:t xml:space="preserve"> </w:t>
      </w:r>
      <w:r w:rsidRPr="002834A9">
        <w:rPr>
          <w:rFonts w:ascii="Times New Roman" w:hAnsi="Times New Roman" w:cs="Times New Roman"/>
          <w:sz w:val="24"/>
          <w:szCs w:val="24"/>
        </w:rPr>
        <w:t>Маршрутът започва с изкачване по широка пътека покрай малък навес-заслон и втора информационна табела до скална площадка с панорамен изглед към р. Малки Лом. Пътеката води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край ръба на скалите 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>покрай трета и четвърта информационни табели до най-високата точка на марш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>рут</w:t>
      </w:r>
      <w:r w:rsidR="00A56F5C"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>а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 xml:space="preserve"> 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>. Оттам се тръгва надясно и надолу по стръмна пътека, която достига до ливадите край реката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>, където е поставена петата информациона табела. Следва преход надясно по черния път покрай реката, по който при първата информационна табела се затваря кръга на дрендропътеката.</w:t>
      </w:r>
    </w:p>
    <w:p w:rsidR="00D06F55" w:rsidRPr="002834A9" w:rsidRDefault="00D06F55" w:rsidP="002834A9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</w:rPr>
      </w:pP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2834A9"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  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>От петата информационна табела може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да се продължи до 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>Малък и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 Голям Нисовски манастир, с което маршрут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>ът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се у</w:t>
      </w:r>
      <w:r w:rsid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дължава с още 4 км. 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>До манастир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>ите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има изграден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>и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кът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 w:themeFill="background1"/>
        </w:rPr>
        <w:t>ове</w:t>
      </w:r>
      <w:r w:rsidRPr="002834A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за отдих. </w:t>
      </w:r>
    </w:p>
    <w:p w:rsidR="006E4BB5" w:rsidRPr="002834A9" w:rsidRDefault="00A50998" w:rsidP="002834A9">
      <w:pPr>
        <w:rPr>
          <w:sz w:val="24"/>
          <w:szCs w:val="24"/>
        </w:rPr>
      </w:pPr>
      <w:bookmarkStart w:id="0" w:name="_GoBack"/>
      <w:bookmarkEnd w:id="0"/>
    </w:p>
    <w:sectPr w:rsidR="006E4BB5" w:rsidRPr="0028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98" w:rsidRDefault="00A50998" w:rsidP="00D06F55">
      <w:pPr>
        <w:spacing w:after="0" w:line="240" w:lineRule="auto"/>
      </w:pPr>
      <w:r>
        <w:separator/>
      </w:r>
    </w:p>
  </w:endnote>
  <w:endnote w:type="continuationSeparator" w:id="0">
    <w:p w:rsidR="00A50998" w:rsidRDefault="00A50998" w:rsidP="00D0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98" w:rsidRDefault="00A50998" w:rsidP="00D06F55">
      <w:pPr>
        <w:spacing w:after="0" w:line="240" w:lineRule="auto"/>
      </w:pPr>
      <w:r>
        <w:separator/>
      </w:r>
    </w:p>
  </w:footnote>
  <w:footnote w:type="continuationSeparator" w:id="0">
    <w:p w:rsidR="00A50998" w:rsidRDefault="00A50998" w:rsidP="00D06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55"/>
    <w:rsid w:val="002834A9"/>
    <w:rsid w:val="004A4ABA"/>
    <w:rsid w:val="00713F73"/>
    <w:rsid w:val="008C747A"/>
    <w:rsid w:val="00A50998"/>
    <w:rsid w:val="00A56F5C"/>
    <w:rsid w:val="00C743F7"/>
    <w:rsid w:val="00D06F55"/>
    <w:rsid w:val="00D81D7B"/>
    <w:rsid w:val="00E8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202B"/>
  <w15:chartTrackingRefBased/>
  <w15:docId w15:val="{583B7CF5-3A06-4F69-864A-F2CB7FCC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F55"/>
  </w:style>
  <w:style w:type="paragraph" w:styleId="Footer">
    <w:name w:val="footer"/>
    <w:basedOn w:val="Normal"/>
    <w:link w:val="FooterChar"/>
    <w:uiPriority w:val="99"/>
    <w:unhideWhenUsed/>
    <w:rsid w:val="00D0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F55"/>
  </w:style>
  <w:style w:type="paragraph" w:styleId="NormalWeb">
    <w:name w:val="Normal (Web)"/>
    <w:basedOn w:val="Normal"/>
    <w:uiPriority w:val="99"/>
    <w:unhideWhenUsed/>
    <w:rsid w:val="00D0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06F55"/>
    <w:rPr>
      <w:b/>
      <w:bCs/>
    </w:rPr>
  </w:style>
  <w:style w:type="paragraph" w:styleId="NoSpacing">
    <w:name w:val="No Spacing"/>
    <w:uiPriority w:val="1"/>
    <w:qFormat/>
    <w:rsid w:val="00D0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ruuser</cp:lastModifiedBy>
  <cp:revision>6</cp:revision>
  <dcterms:created xsi:type="dcterms:W3CDTF">2026-06-24T19:12:00Z</dcterms:created>
  <dcterms:modified xsi:type="dcterms:W3CDTF">2026-06-24T19:29:00Z</dcterms:modified>
</cp:coreProperties>
</file>